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981"/>
        <w:gridCol w:w="1770"/>
        <w:gridCol w:w="2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  <w:t>中 国 物 流 与 采 购 联 合 会</w:t>
            </w:r>
          </w:p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  <w:t>物联网技术与应用专业委员会</w:t>
            </w:r>
          </w:p>
          <w:p>
            <w:pPr>
              <w:spacing w:line="240" w:lineRule="auto"/>
              <w:jc w:val="center"/>
              <w:rPr>
                <w:rFonts w:hint="eastAsia" w:ascii="方正仿宋简体" w:eastAsia="方正仿宋简体"/>
                <w:sz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6"/>
                <w:szCs w:val="36"/>
                <w:lang w:val="en-US" w:eastAsia="zh-CN"/>
              </w:rPr>
              <w:t>入 会 申 请 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通讯地址</w:t>
            </w:r>
          </w:p>
        </w:tc>
        <w:tc>
          <w:tcPr>
            <w:tcW w:w="708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500" w:lineRule="exact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71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法人代表</w:t>
            </w:r>
          </w:p>
        </w:tc>
        <w:tc>
          <w:tcPr>
            <w:tcW w:w="2981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tabs>
                <w:tab w:val="left" w:pos="436"/>
                <w:tab w:val="center" w:pos="792"/>
              </w:tabs>
              <w:spacing w:line="500" w:lineRule="exact"/>
              <w:jc w:val="center"/>
              <w:rPr>
                <w:rFonts w:hint="eastAsia" w:ascii="方正仿宋简体" w:eastAsia="方正仿宋简体"/>
                <w:sz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2338" w:type="dxa"/>
            <w:tcBorders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tabs>
                <w:tab w:val="left" w:pos="436"/>
              </w:tabs>
              <w:spacing w:line="500" w:lineRule="exact"/>
              <w:jc w:val="left"/>
              <w:rPr>
                <w:rFonts w:hint="eastAsia" w:ascii="方正仿宋简体" w:eastAsia="方正仿宋简体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邮  箱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</w:t>
            </w: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真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身份证号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</w:t>
            </w: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8"/>
              </w:rPr>
              <w:t>务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71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2981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E-mail</w:t>
            </w:r>
          </w:p>
        </w:tc>
        <w:tc>
          <w:tcPr>
            <w:tcW w:w="2338" w:type="dxa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申请级别</w:t>
            </w:r>
          </w:p>
        </w:tc>
        <w:tc>
          <w:tcPr>
            <w:tcW w:w="7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center"/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副会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长单位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理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事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单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会 员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单位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会费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标准</w:t>
            </w:r>
          </w:p>
        </w:tc>
        <w:tc>
          <w:tcPr>
            <w:tcW w:w="7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副会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长单位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方正仿宋简体" w:eastAsia="方正仿宋简体"/>
                <w:sz w:val="28"/>
                <w:szCs w:val="28"/>
                <w:lang w:eastAsia="zh-CN"/>
                <w:woUserID w:val="1"/>
              </w:rPr>
              <w:t>2.85万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元/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>年   理事单位 1万元/年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default" w:ascii="方正仿宋简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会员单位   5仟元/年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8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</w:rPr>
              <w:t>说              明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textAlignment w:val="auto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</w:rPr>
              <w:t>填写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入会申请表（一份）、副会长登记表或理事登记表（一份，根据申请级别填写，申请成为会员单位则无需填写）加盖公章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，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本单位营业执照</w:t>
            </w: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、公司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，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将电子版本发送邮箱zwlwlw@cflp.org.cn。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ind w:left="0" w:leftChars="0" w:firstLine="0" w:firstLineChars="0"/>
              <w:textAlignment w:val="auto"/>
              <w:rPr>
                <w:rFonts w:hint="default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该申请表提交后，物联网专委会理事会资格审查后，会向申请单位发送电子版放入会通知书。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00" w:lineRule="exact"/>
              <w:ind w:left="0" w:leftChars="0" w:firstLine="0" w:firstLineChars="0"/>
              <w:textAlignment w:val="auto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收到中物联物联网专委会入会通知后，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>一周内缴纳会费</w:t>
            </w:r>
            <w:r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  <w:t>到指定账户</w:t>
            </w:r>
            <w:r>
              <w:rPr>
                <w:rFonts w:hint="eastAsia" w:ascii="方正仿宋简体" w:eastAsia="方正仿宋简体"/>
                <w:sz w:val="20"/>
                <w:szCs w:val="20"/>
              </w:rPr>
              <w:t xml:space="preserve"> </w:t>
            </w:r>
            <w:r>
              <w:rPr>
                <w:rFonts w:hint="eastAsia" w:ascii="方正仿宋简体" w:eastAsia="方正仿宋简体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200" w:firstLineChars="100"/>
              <w:jc w:val="both"/>
              <w:rPr>
                <w:rFonts w:hint="default" w:ascii="仿宋" w:hAnsi="仿宋" w:eastAsia="仿宋" w:cs="仿宋"/>
                <w:kern w:val="2"/>
                <w:sz w:val="20"/>
                <w:szCs w:val="20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缴纳会费</w:t>
            </w:r>
            <w:r>
              <w:rPr>
                <w:rFonts w:hint="default" w:ascii="方正仿宋简体" w:hAnsi="Calibri" w:eastAsia="方正仿宋简体" w:cs="Times New Roman"/>
                <w:kern w:val="2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账户户名：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中国物流与采购联合会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200" w:firstLineChars="600"/>
              <w:jc w:val="both"/>
              <w:rPr>
                <w:rFonts w:hint="default" w:ascii="方正仿宋简体" w:hAnsi="Calibri" w:eastAsia="方正仿宋简体" w:cs="Times New Roman"/>
                <w:kern w:val="2"/>
                <w:sz w:val="20"/>
                <w:szCs w:val="20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开</w:t>
            </w:r>
            <w:r>
              <w:rPr>
                <w:rFonts w:hint="default" w:ascii="方正仿宋简体" w:hAnsi="Calibri" w:eastAsia="方正仿宋简体" w:cs="Times New Roman"/>
                <w:kern w:val="2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户</w:t>
            </w:r>
            <w:r>
              <w:rPr>
                <w:rFonts w:hint="default" w:ascii="方正仿宋简体" w:hAnsi="Calibri" w:eastAsia="方正仿宋简体" w:cs="Times New Roman"/>
                <w:kern w:val="2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行：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工行北京礼士路支行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200" w:firstLineChars="600"/>
              <w:jc w:val="both"/>
              <w:rPr>
                <w:rFonts w:hint="default" w:ascii="方正仿宋简体" w:hAnsi="Calibri" w:eastAsia="方正仿宋简体" w:cs="Times New Roman"/>
                <w:kern w:val="2"/>
                <w:sz w:val="20"/>
                <w:szCs w:val="20"/>
              </w:rPr>
            </w:pP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账</w:t>
            </w:r>
            <w:r>
              <w:rPr>
                <w:rFonts w:hint="default" w:ascii="方正仿宋简体" w:hAnsi="Calibri" w:eastAsia="方正仿宋简体" w:cs="Times New Roman"/>
                <w:kern w:val="2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default" w:ascii="方正仿宋简体" w:hAnsi="方正仿宋简体" w:eastAsia="方正仿宋简体" w:cs="方正仿宋简体"/>
                <w:kern w:val="2"/>
                <w:sz w:val="20"/>
                <w:szCs w:val="20"/>
                <w:lang w:val="en-US" w:eastAsia="zh-CN" w:bidi="ar"/>
              </w:rPr>
              <w:t>号：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0200003609014431666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/>
              <w:rPr>
                <w:rFonts w:hint="eastAsia" w:ascii="方正仿宋简体" w:eastAsia="方正仿宋简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886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8"/>
              </w:rPr>
            </w:pPr>
          </w:p>
          <w:p>
            <w:pPr>
              <w:spacing w:line="400" w:lineRule="exact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申请单位</w:t>
            </w:r>
            <w:r>
              <w:rPr>
                <w:rFonts w:hint="eastAsia" w:ascii="方正仿宋简体" w:eastAsia="方正仿宋简体"/>
                <w:sz w:val="28"/>
                <w:lang w:val="en-US" w:eastAsia="zh-CN"/>
              </w:rPr>
              <w:t>意见</w:t>
            </w:r>
            <w:r>
              <w:rPr>
                <w:rFonts w:hint="eastAsia" w:ascii="方正仿宋简体" w:eastAsia="方正仿宋简体"/>
                <w:sz w:val="28"/>
              </w:rPr>
              <w:t>：（盖章）</w:t>
            </w:r>
          </w:p>
          <w:p>
            <w:pPr>
              <w:spacing w:line="400" w:lineRule="exact"/>
              <w:rPr>
                <w:rFonts w:hint="eastAsia" w:ascii="方正仿宋简体" w:eastAsia="方正仿宋简体"/>
                <w:sz w:val="28"/>
              </w:rPr>
            </w:pPr>
          </w:p>
          <w:p>
            <w:pPr>
              <w:spacing w:line="400" w:lineRule="exact"/>
              <w:rPr>
                <w:rFonts w:hint="default" w:ascii="方正仿宋简体" w:eastAsia="方正仿宋简体"/>
                <w:sz w:val="28"/>
                <w:lang w:val="en-US" w:eastAsia="zh-CN"/>
              </w:rPr>
            </w:pPr>
          </w:p>
          <w:p>
            <w:pPr>
              <w:spacing w:line="400" w:lineRule="exact"/>
              <w:ind w:firstLine="6720" w:firstLineChars="2400"/>
              <w:rPr>
                <w:rFonts w:hint="eastAsia" w:ascii="方正仿宋简体" w:eastAsia="方正仿宋简体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line="300" w:lineRule="exact"/>
        <w:ind w:left="-420" w:leftChars="-200" w:firstLine="0" w:firstLineChars="0"/>
        <w:jc w:val="left"/>
        <w:rPr>
          <w:rFonts w:hint="eastAsia" w:ascii="方正仿宋简体" w:eastAsia="方正仿宋简体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left="-420" w:leftChars="-200" w:firstLine="0" w:firstLineChars="0"/>
        <w:jc w:val="left"/>
        <w:rPr>
          <w:rFonts w:hint="eastAsia" w:ascii="方正仿宋简体" w:eastAsia="方正仿宋简体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spacing w:line="300" w:lineRule="exact"/>
        <w:ind w:left="-420" w:leftChars="-200" w:firstLine="0" w:firstLineChars="0"/>
        <w:jc w:val="left"/>
        <w:rPr>
          <w:rFonts w:hint="eastAsia" w:ascii="方正仿宋简体" w:eastAsia="方正仿宋简体"/>
          <w:sz w:val="20"/>
          <w:szCs w:val="20"/>
          <w:lang w:val="en-US" w:eastAsia="zh-CN"/>
        </w:rPr>
      </w:pPr>
      <w:r>
        <w:rPr>
          <w:rFonts w:hint="eastAsia" w:ascii="方正仿宋简体" w:eastAsia="方正仿宋简体"/>
          <w:sz w:val="20"/>
          <w:szCs w:val="20"/>
          <w:lang w:val="en-US" w:eastAsia="zh-CN"/>
        </w:rPr>
        <w:t xml:space="preserve">会员部：李钠钠 13520614955    电话：010-83775677     E-mail: </w:t>
      </w:r>
      <w:r>
        <w:rPr>
          <w:rFonts w:hint="eastAsia" w:ascii="方正仿宋简体" w:eastAsia="方正仿宋简体"/>
          <w:sz w:val="20"/>
          <w:szCs w:val="20"/>
          <w:lang w:val="en-US" w:eastAsia="zh-CN"/>
        </w:rPr>
        <w:fldChar w:fldCharType="begin"/>
      </w:r>
      <w:r>
        <w:rPr>
          <w:rFonts w:hint="eastAsia" w:ascii="方正仿宋简体" w:eastAsia="方正仿宋简体"/>
          <w:sz w:val="20"/>
          <w:szCs w:val="20"/>
          <w:lang w:val="en-US" w:eastAsia="zh-CN"/>
        </w:rPr>
        <w:instrText xml:space="preserve"> HYPERLINK "mailto:zwlwlw@cflp.org.cn" </w:instrText>
      </w:r>
      <w:r>
        <w:rPr>
          <w:rFonts w:hint="eastAsia" w:ascii="方正仿宋简体" w:eastAsia="方正仿宋简体"/>
          <w:sz w:val="20"/>
          <w:szCs w:val="20"/>
          <w:lang w:val="en-US" w:eastAsia="zh-CN"/>
        </w:rPr>
        <w:fldChar w:fldCharType="separate"/>
      </w:r>
      <w:r>
        <w:rPr>
          <w:rStyle w:val="4"/>
          <w:rFonts w:hint="eastAsia" w:ascii="方正仿宋简体" w:eastAsia="方正仿宋简体"/>
          <w:sz w:val="20"/>
          <w:szCs w:val="20"/>
          <w:lang w:val="en-US" w:eastAsia="zh-CN"/>
        </w:rPr>
        <w:t>zwlwlw@cflp.org.cn</w:t>
      </w:r>
      <w:r>
        <w:rPr>
          <w:rFonts w:hint="eastAsia" w:ascii="方正仿宋简体" w:eastAsia="方正仿宋简体"/>
          <w:sz w:val="20"/>
          <w:szCs w:val="20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00" w:lineRule="exact"/>
        <w:ind w:left="-420" w:leftChars="-200" w:firstLine="0" w:firstLineChars="0"/>
        <w:jc w:val="left"/>
        <w:rPr>
          <w:rFonts w:hint="eastAsia" w:ascii="方正仿宋简体" w:eastAsia="方正仿宋简体"/>
          <w:sz w:val="20"/>
          <w:szCs w:val="20"/>
          <w:lang w:val="en-US" w:eastAsia="zh-CN"/>
        </w:rPr>
      </w:pPr>
      <w:r>
        <w:rPr>
          <w:rFonts w:hint="eastAsia" w:ascii="方正仿宋简体" w:eastAsia="方正仿宋简体"/>
          <w:sz w:val="20"/>
          <w:szCs w:val="20"/>
          <w:lang w:val="en-US" w:eastAsia="zh-CN"/>
        </w:rPr>
        <w:t>办公地址：北京市丰台区双营路9号亿达丽泽中心3楼</w:t>
      </w:r>
    </w:p>
    <w:p>
      <w:pPr>
        <w:numPr>
          <w:ilvl w:val="0"/>
          <w:numId w:val="0"/>
        </w:numPr>
        <w:spacing w:line="300" w:lineRule="exact"/>
        <w:jc w:val="left"/>
        <w:rPr>
          <w:rFonts w:hint="default" w:ascii="方正仿宋简体" w:eastAsia="方正仿宋简体"/>
          <w:sz w:val="20"/>
          <w:szCs w:val="20"/>
          <w:lang w:val="en-US" w:eastAsia="zh-CN"/>
        </w:rPr>
      </w:pPr>
    </w:p>
    <w:sectPr>
      <w:pgSz w:w="11906" w:h="16838"/>
      <w:pgMar w:top="820" w:right="1800" w:bottom="2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汉仪仿宋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a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3814"/>
    <w:multiLevelType w:val="singleLevel"/>
    <w:tmpl w:val="09A438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D1899"/>
    <w:rsid w:val="002F5EC0"/>
    <w:rsid w:val="00C06FB2"/>
    <w:rsid w:val="037975A2"/>
    <w:rsid w:val="03C00C49"/>
    <w:rsid w:val="043156BF"/>
    <w:rsid w:val="07B12D14"/>
    <w:rsid w:val="08350DE6"/>
    <w:rsid w:val="08D577F7"/>
    <w:rsid w:val="093736E4"/>
    <w:rsid w:val="09405011"/>
    <w:rsid w:val="0B94359B"/>
    <w:rsid w:val="0F301969"/>
    <w:rsid w:val="1017742F"/>
    <w:rsid w:val="11ED28F3"/>
    <w:rsid w:val="13045E6D"/>
    <w:rsid w:val="140E5FFE"/>
    <w:rsid w:val="15836EE7"/>
    <w:rsid w:val="16240D9E"/>
    <w:rsid w:val="195A6217"/>
    <w:rsid w:val="1F904AFD"/>
    <w:rsid w:val="1FCC3D0C"/>
    <w:rsid w:val="20C575B6"/>
    <w:rsid w:val="249A19EF"/>
    <w:rsid w:val="2A2B1D70"/>
    <w:rsid w:val="2C0D2900"/>
    <w:rsid w:val="2C641823"/>
    <w:rsid w:val="318E327D"/>
    <w:rsid w:val="327D0100"/>
    <w:rsid w:val="32FE5FCE"/>
    <w:rsid w:val="3544588C"/>
    <w:rsid w:val="369A2684"/>
    <w:rsid w:val="383A4A28"/>
    <w:rsid w:val="38965384"/>
    <w:rsid w:val="39DF6CE7"/>
    <w:rsid w:val="3A14037A"/>
    <w:rsid w:val="3C756EED"/>
    <w:rsid w:val="3E722159"/>
    <w:rsid w:val="42891A11"/>
    <w:rsid w:val="45C812A6"/>
    <w:rsid w:val="46DD50A2"/>
    <w:rsid w:val="475C5E81"/>
    <w:rsid w:val="49927844"/>
    <w:rsid w:val="4A383674"/>
    <w:rsid w:val="4B691CB4"/>
    <w:rsid w:val="4E2218F3"/>
    <w:rsid w:val="4F133E64"/>
    <w:rsid w:val="51A67D05"/>
    <w:rsid w:val="53BD1899"/>
    <w:rsid w:val="53F369F7"/>
    <w:rsid w:val="54387EA4"/>
    <w:rsid w:val="56626021"/>
    <w:rsid w:val="5755112E"/>
    <w:rsid w:val="57613FDE"/>
    <w:rsid w:val="5A3270CD"/>
    <w:rsid w:val="5AFC24B0"/>
    <w:rsid w:val="5E5A344B"/>
    <w:rsid w:val="5E6607A8"/>
    <w:rsid w:val="5EB37F05"/>
    <w:rsid w:val="61C16C2D"/>
    <w:rsid w:val="61DB6144"/>
    <w:rsid w:val="62601F47"/>
    <w:rsid w:val="66F5566C"/>
    <w:rsid w:val="67DB7DE7"/>
    <w:rsid w:val="69E322E5"/>
    <w:rsid w:val="6BF1300A"/>
    <w:rsid w:val="6F954044"/>
    <w:rsid w:val="71B23814"/>
    <w:rsid w:val="724752FB"/>
    <w:rsid w:val="72D30E75"/>
    <w:rsid w:val="76151C30"/>
    <w:rsid w:val="762E0BE6"/>
    <w:rsid w:val="767E67E5"/>
    <w:rsid w:val="77E20F17"/>
    <w:rsid w:val="78302E3B"/>
    <w:rsid w:val="783536CC"/>
    <w:rsid w:val="783949B6"/>
    <w:rsid w:val="788836FD"/>
    <w:rsid w:val="7A557838"/>
    <w:rsid w:val="7B0D48E1"/>
    <w:rsid w:val="7D242AB8"/>
    <w:rsid w:val="7EDA75FE"/>
    <w:rsid w:val="7FF70DE1"/>
    <w:rsid w:val="EDFA6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</TotalTime>
  <ScaleCrop>false</ScaleCrop>
  <LinksUpToDate>false</LinksUpToDate>
  <CharactersWithSpaces>0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2017-10-12T18:59:00Z</dcterms:created>
  <dc:creator>Anthony~L</dc:creator>
  <cp:lastModifiedBy>李娜</cp:lastModifiedBy>
  <cp:lastPrinted>2019-05-05T21:43:00Z</cp:lastPrinted>
  <dcterms:modified xsi:type="dcterms:W3CDTF">2021-06-09T09:47:18Z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SaveFontToCloudKey">
    <vt:lpwstr>304626084_cloud</vt:lpwstr>
  </property>
  <property fmtid="{D5CDD505-2E9C-101B-9397-08002B2CF9AE}" pid="4" name="ICV">
    <vt:lpwstr>ECDB7CD629B14770B12188CAA28828E9</vt:lpwstr>
  </property>
</Properties>
</file>